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C6C" w:rsidRDefault="00907C6C" w:rsidP="003E06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Тема: Старт-апы и компании-единороги.</w:t>
      </w:r>
      <w:bookmarkStart w:id="0" w:name="_GoBack"/>
      <w:bookmarkEnd w:id="0"/>
    </w:p>
    <w:p w:rsidR="00301698" w:rsidRPr="00301698" w:rsidRDefault="00FD7DF2" w:rsidP="003E06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Задачи</w:t>
      </w:r>
      <w:r w:rsidR="00301698" w:rsidRPr="00A760D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</w:p>
    <w:p w:rsidR="00301698" w:rsidRPr="00301698" w:rsidRDefault="00301698" w:rsidP="003E069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760D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образовательная</w:t>
      </w:r>
      <w:r w:rsidRPr="003016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изучение понятия «стартап», условий создания успешного стартапа.</w:t>
      </w:r>
    </w:p>
    <w:p w:rsidR="00301698" w:rsidRPr="00301698" w:rsidRDefault="00301698" w:rsidP="003E069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760D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развивающая:</w:t>
      </w:r>
      <w:r w:rsidRPr="003016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развитие способностей обучающихся делать необходимые выводы и давать обоснованные оценки экономических ситуаций; умений анализировать, синтезировать, сравнивать.</w:t>
      </w:r>
    </w:p>
    <w:p w:rsidR="00301698" w:rsidRPr="00301698" w:rsidRDefault="00301698" w:rsidP="003E069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760D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воспитательная:</w:t>
      </w:r>
      <w:r w:rsidRPr="003016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воспитание самостоятельности, чувства ответственности за качество и результат выполняемой работы.</w:t>
      </w:r>
    </w:p>
    <w:p w:rsidR="00301698" w:rsidRPr="00A760D5" w:rsidRDefault="00301698" w:rsidP="003E06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760D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Оборудование и дидактический материал: </w:t>
      </w:r>
      <w:r w:rsidRPr="003016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компьютер, проектор, экран, мультимедийная</w:t>
      </w:r>
      <w:r w:rsidR="00FD7D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презентация, задания для групп, игра</w:t>
      </w:r>
      <w:r w:rsidRPr="003016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FD7DF2" w:rsidRDefault="00FD7DF2" w:rsidP="003E06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760D5" w:rsidRPr="00301698" w:rsidRDefault="00A760D5" w:rsidP="003E06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D7DF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Ход занятия</w:t>
      </w:r>
    </w:p>
    <w:p w:rsidR="00FD7DF2" w:rsidRDefault="00FD7DF2" w:rsidP="003E0690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000000" w:themeColor="text1"/>
        </w:rPr>
      </w:pPr>
    </w:p>
    <w:p w:rsidR="00A760D5" w:rsidRPr="00A760D5" w:rsidRDefault="00A760D5" w:rsidP="003E069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760D5">
        <w:rPr>
          <w:rStyle w:val="a4"/>
          <w:color w:val="000000" w:themeColor="text1"/>
        </w:rPr>
        <w:t>1. Погружение в проблему. Мотивация учебной деятельности .</w:t>
      </w:r>
    </w:p>
    <w:p w:rsidR="00A760D5" w:rsidRPr="00A760D5" w:rsidRDefault="00A760D5" w:rsidP="003E069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760D5">
        <w:rPr>
          <w:rStyle w:val="a5"/>
          <w:color w:val="000000" w:themeColor="text1"/>
        </w:rPr>
        <w:t>Слайд 1</w:t>
      </w:r>
    </w:p>
    <w:p w:rsidR="00A760D5" w:rsidRDefault="00A760D5" w:rsidP="003E069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760D5">
        <w:rPr>
          <w:rStyle w:val="a4"/>
          <w:color w:val="000000" w:themeColor="text1"/>
        </w:rPr>
        <w:t>Учитель. </w:t>
      </w:r>
      <w:r w:rsidRPr="00A760D5">
        <w:rPr>
          <w:color w:val="000000" w:themeColor="text1"/>
        </w:rPr>
        <w:t>Добрый день, рада вас приветствовать на деловой игре «Создай свой стартап». Что означает слово «start-up» в переводе с английского? (ответы учащихся). Правильно, «запускать что-либо новое». Но прежде, чем мы начнем запускать, создавать свой стартап, приглашаю вас на обучающий сем</w:t>
      </w:r>
      <w:r>
        <w:rPr>
          <w:color w:val="000000" w:themeColor="text1"/>
        </w:rPr>
        <w:t>инар по финансовой грамотности.</w:t>
      </w:r>
    </w:p>
    <w:p w:rsidR="00A760D5" w:rsidRPr="00A760D5" w:rsidRDefault="00A760D5" w:rsidP="003E06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A760D5">
        <w:rPr>
          <w:i/>
          <w:color w:val="000000" w:themeColor="text1"/>
        </w:rPr>
        <w:t>Задаются вопросы поочередно каждой группе</w:t>
      </w:r>
    </w:p>
    <w:p w:rsidR="00A760D5" w:rsidRPr="00A760D5" w:rsidRDefault="00A760D5" w:rsidP="003E069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760D5">
        <w:rPr>
          <w:color w:val="000000" w:themeColor="text1"/>
        </w:rPr>
        <w:t>-Главный вопрос. Что такое стартап? Приведите примеры (ответы учащихся)</w:t>
      </w:r>
    </w:p>
    <w:p w:rsidR="00A760D5" w:rsidRPr="00A760D5" w:rsidRDefault="00A760D5" w:rsidP="003E069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760D5">
        <w:rPr>
          <w:color w:val="000000" w:themeColor="text1"/>
        </w:rPr>
        <w:t>-В чем отличия стартапа от других новых кампаний? (ответы учащихся)</w:t>
      </w:r>
    </w:p>
    <w:p w:rsidR="00301698" w:rsidRPr="00907C6C" w:rsidRDefault="00301698" w:rsidP="003E0690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FD7DF2" w:rsidRDefault="00FD7DF2" w:rsidP="003E0690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2. Основная часть.</w:t>
      </w:r>
    </w:p>
    <w:p w:rsidR="00FD7DF2" w:rsidRDefault="00FD7DF2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Работа с презентацией и раздатками.</w:t>
      </w:r>
    </w:p>
    <w:p w:rsidR="00FD7DF2" w:rsidRDefault="00FD7DF2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Слайд «Создание стар апа»</w:t>
      </w:r>
    </w:p>
    <w:p w:rsidR="00FD7DF2" w:rsidRDefault="00FD7DF2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Слайд «Сферы деятельности старт апа»</w:t>
      </w:r>
    </w:p>
    <w:p w:rsidR="00FD7DF2" w:rsidRDefault="00FD7DF2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Слайд «Виды старт-апов»</w:t>
      </w:r>
    </w:p>
    <w:p w:rsidR="00FD7DF2" w:rsidRDefault="00FD7DF2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Слайд «Процесс работы старт-апа»</w:t>
      </w:r>
    </w:p>
    <w:p w:rsidR="00195988" w:rsidRPr="00A760D5" w:rsidRDefault="00195988" w:rsidP="003E0690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A760D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Компании-единороги. </w:t>
      </w:r>
    </w:p>
    <w:p w:rsidR="00195988" w:rsidRPr="00A760D5" w:rsidRDefault="00195988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Термин «Unicorns» введен относительно недавно для компаний-стартапов, чья капитализация за короткий период превысила $1 млрд.</w:t>
      </w:r>
    </w:p>
    <w:p w:rsidR="00195988" w:rsidRPr="00A760D5" w:rsidRDefault="00195988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1. Зачем придумали "единорогов"?</w:t>
      </w:r>
    </w:p>
    <w:p w:rsidR="00195988" w:rsidRPr="00A760D5" w:rsidRDefault="00195988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 первую очередь — это интерес венчурных инвесторов и аналитических платформ, обслуживающих их интересы.</w:t>
      </w:r>
    </w:p>
    <w:p w:rsidR="00195988" w:rsidRPr="00A760D5" w:rsidRDefault="00195988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Составляются целые карты «unicorns landscape». Эти карты отслеживают появление новых «единорогов» в разрезе по отраслям и странам.</w:t>
      </w:r>
    </w:p>
    <w:p w:rsidR="00195988" w:rsidRPr="00A760D5" w:rsidRDefault="00195988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Например, в марте 2019 г. исследовательская организация Dealroom анонсировала четыре новых европейских единорога: Veeam, Luxoft (обе Швейцарии), Collibra (Бельгия) и eMAG (Румыния).</w:t>
      </w:r>
    </w:p>
    <w:p w:rsidR="00195988" w:rsidRPr="00A760D5" w:rsidRDefault="00195988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2. Самые крупные компании-"единороги"</w:t>
      </w:r>
    </w:p>
    <w:p w:rsidR="00195988" w:rsidRPr="00A760D5" w:rsidRDefault="00195988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Всего на начало 2019 г. насчитывается ~360 «unicorns», и Uber c Airbnb уже не на первом месте.</w:t>
      </w:r>
    </w:p>
    <w:p w:rsidR="00195988" w:rsidRPr="00A760D5" w:rsidRDefault="00195988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Единорогом №1 на данный момент является китайская компания Bytedance (цифровые медиа, основные активы - агрегатор новостей Toutiao и видео-сервис TikTok) с капитализацией $75 млрд.</w:t>
      </w:r>
    </w:p>
    <w:p w:rsidR="00195988" w:rsidRPr="00A760D5" w:rsidRDefault="00195988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Далее идут американская Uber и китайская Didi (транспорт и доставка «on demand»), а за ними - американские стартапы: WeWork, JUUL Labs, Airbnb, Stripe, SpaceX.</w:t>
      </w:r>
    </w:p>
    <w:p w:rsidR="00195988" w:rsidRPr="00A760D5" w:rsidRDefault="00195988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В разрезе по странам, почти 50% объема «единорогов» - компании из США, 30% - из Китая, 15% - из Индии, Великобритании, Южной Кореи, Германии, Индонезии, Сингапура и последние 5% приходятся на остальные страны.</w:t>
      </w:r>
    </w:p>
    <w:p w:rsidR="00195988" w:rsidRPr="00A760D5" w:rsidRDefault="00195988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3. Какое распределение по отраслям?</w:t>
      </w:r>
    </w:p>
    <w:p w:rsidR="00195988" w:rsidRPr="00A760D5" w:rsidRDefault="00195988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Сопоставив данные Cbinsights и Visualcapitalist, получаем первую пятерку отраслей по объему капитализации компаний:</w:t>
      </w:r>
    </w:p>
    <w:p w:rsidR="00195988" w:rsidRPr="00A760D5" w:rsidRDefault="00195988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On-Demand: это «технологические компании, отвечающие на потребительские запросы немедленным предоставлением товаров и услуг» (более 14 компаний, в т.ч. Uber, Didi, BlaBlaCar, Gett)</w:t>
      </w:r>
    </w:p>
    <w:p w:rsidR="00195988" w:rsidRPr="00A760D5" w:rsidRDefault="00195988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FINTECH: финансово-технологические стартапы, автоматизация онлайн платежей (более 40 компаний, в т.ч. Stripe, One97, Coinbase)</w:t>
      </w:r>
    </w:p>
    <w:p w:rsidR="00195988" w:rsidRPr="00A760D5" w:rsidRDefault="00195988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eCommerce/Marketplace: электронная коммерция и шеринговые платформы (более 30 компаний, в т.ч. Airbnb, Chehaoduo, Coupang)</w:t>
      </w:r>
    </w:p>
    <w:p w:rsidR="00195988" w:rsidRPr="00A760D5" w:rsidRDefault="00195988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Internet Software &amp; Services: облачные программные решения и сервисы (наибольшее количество компаний, в т.ч. Infor, Slack, Snowflake)</w:t>
      </w:r>
    </w:p>
    <w:p w:rsidR="00195988" w:rsidRPr="00A760D5" w:rsidRDefault="00195988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Digital Media: цифровые медиа (1 компания, зато самая крупная - Bytedance)</w:t>
      </w:r>
    </w:p>
    <w:p w:rsidR="00195988" w:rsidRPr="00A760D5" w:rsidRDefault="00195988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</w:pP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Согласно European unicorn landscape, к российским единорогам относят Avito, Yandex, ВКонтакте (Mail.ru Group).</w:t>
      </w:r>
      <w:r w:rsidR="00301698"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Среди беларусских единорогов </w:t>
      </w:r>
      <w:r w:rsidR="00301698"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Wargaming, PandaDoc.</w:t>
      </w:r>
    </w:p>
    <w:p w:rsidR="00FD7DF2" w:rsidRDefault="00FD7DF2" w:rsidP="003E0690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FD7DF2" w:rsidRDefault="00FD7DF2" w:rsidP="003E0690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Бизнес-план</w:t>
      </w:r>
    </w:p>
    <w:p w:rsidR="003E0690" w:rsidRPr="003E0690" w:rsidRDefault="003E0690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3E06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Бизнес-план — это документ,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который</w:t>
      </w:r>
      <w:r w:rsidRPr="003E06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излагает планы вашей компании; </w:t>
      </w:r>
      <w:r w:rsidRPr="003E06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описывает, как эти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планы могут быть достигнуты</w:t>
      </w:r>
      <w:r w:rsidRPr="003E06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Бизнес-план должен содержать краткое и точное описание вашей компании и проекта.</w:t>
      </w:r>
    </w:p>
    <w:p w:rsidR="003E0690" w:rsidRDefault="00F5442E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544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1. </w:t>
      </w:r>
      <w:r w:rsidR="003E06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Анализ рынка и потребителей</w:t>
      </w:r>
      <w:r w:rsidRPr="00F544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В этом блоке нужно определить, какие группы людей и организаций вы рассчитываете привлекать и обслуживать. </w:t>
      </w:r>
    </w:p>
    <w:p w:rsidR="00F5442E" w:rsidRPr="00F5442E" w:rsidRDefault="00F5442E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544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2. Продукты (ценностное предложение). Здесь вы должны описать, почему клиенты должны выбрать ваш продукт, а не продукт конкурентов.</w:t>
      </w:r>
    </w:p>
    <w:p w:rsidR="00F5442E" w:rsidRPr="00F5442E" w:rsidRDefault="00F5442E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544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3. Взаимоотношения с клиентами. В этом блоке нужно четко определить, какой тип взаимоотношений вы хотите установить с потребителями. Они могут варьироваться от персональных до автоматизированных.</w:t>
      </w:r>
    </w:p>
    <w:p w:rsidR="00F5442E" w:rsidRPr="00F5442E" w:rsidRDefault="00F5442E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544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4. Каналы продаж. Это система взаимодействия компании с потребителем, точки контакта продавца и клиента.</w:t>
      </w:r>
    </w:p>
    <w:p w:rsidR="00F5442E" w:rsidRPr="00F5442E" w:rsidRDefault="003E0690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5. Финансовый план (доходы и расходы)</w:t>
      </w:r>
      <w:r w:rsidR="00F5442E" w:rsidRPr="00F544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3E0690" w:rsidRDefault="00F5442E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544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6. </w:t>
      </w:r>
      <w:r w:rsidR="003E06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Основная </w:t>
      </w:r>
      <w:r w:rsidRPr="00F544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деятельность. Действия компании, которые необходимы для реализации ее бизнес-модели. </w:t>
      </w:r>
    </w:p>
    <w:p w:rsidR="00F5442E" w:rsidRPr="00F5442E" w:rsidRDefault="00F5442E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544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7. </w:t>
      </w:r>
      <w:r w:rsidR="003E06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Возможные</w:t>
      </w:r>
      <w:r w:rsidRPr="00F544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партнеры</w:t>
      </w:r>
      <w:r w:rsidR="003E06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конкуренты</w:t>
      </w:r>
      <w:r w:rsidRPr="00F544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Сеть поставщиков и партнеров и типы отношений с ними, например, стратегическое сотрудничество или соконкуренция.</w:t>
      </w:r>
    </w:p>
    <w:p w:rsidR="003E0690" w:rsidRDefault="00F5442E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544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8. </w:t>
      </w:r>
      <w:r w:rsidR="003E06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</w:t>
      </w:r>
      <w:r w:rsidRPr="00F544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есурсы</w:t>
      </w:r>
      <w:r w:rsidR="003E06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персонал</w:t>
      </w:r>
      <w:r w:rsidRPr="00F544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Ключевые ресурсы могут быть материальными, финансовыми, интеллектуальными или человеческими (персонал). Компания может быть собственником этих ресурсов, брать их в наем или же получать от ключевых партнеров. </w:t>
      </w:r>
    </w:p>
    <w:p w:rsidR="00F5442E" w:rsidRDefault="00F5442E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544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9. Затраты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факторы риска</w:t>
      </w:r>
      <w:r w:rsidRPr="00F544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В этом блоке необходимо описать наиболее существе</w:t>
      </w:r>
      <w:r w:rsidR="003E06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нные затраты проекта и их виды.</w:t>
      </w:r>
    </w:p>
    <w:p w:rsidR="003E0690" w:rsidRDefault="003E0690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3E0690" w:rsidRDefault="003E0690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3E069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Бизнес-ангел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3E0690" w:rsidRPr="00F5442E" w:rsidRDefault="003E0690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</w:t>
      </w:r>
      <w:r w:rsidRPr="003E06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астный венчурный инвестор, дающий финансовую и экспертную поддержку компаниям на ранних этапах развития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FD7DF2" w:rsidRDefault="00FD7DF2" w:rsidP="003E0690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3E0690" w:rsidRDefault="003E0690" w:rsidP="003E0690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Нетворкинг </w:t>
      </w:r>
    </w:p>
    <w:p w:rsidR="003E0690" w:rsidRDefault="003E0690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3E06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Это социальная и профессиональная деятельность, направленная на то, чтобы с помощью круга друзей и знакомых, работающих или имеющих связи в той или иной сфере, максимально быстро и эффективно решать сложные жизненные задачи. При этом в сути нетворкинга лежит выстраивание доверительных и долгосрочных отношений с людьми и взаимопомощь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3E0690" w:rsidRDefault="003E0690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2640D4" w:rsidRPr="002640D4" w:rsidRDefault="002640D4" w:rsidP="003E0690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2640D4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Коворкинг </w:t>
      </w:r>
    </w:p>
    <w:p w:rsidR="002640D4" w:rsidRDefault="002640D4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</w:t>
      </w:r>
      <w:r w:rsidRPr="002640D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широком смысле — подход к организации труда людей с разной занятостью в общем пространстве; в узком — подобное пространство, коллективный офис. Коворкинг характеризует гибкую организацию рабочего пространства и стремление к формированию сообществ рези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дентов и внутренней культуры.</w:t>
      </w:r>
    </w:p>
    <w:p w:rsidR="002640D4" w:rsidRDefault="002640D4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2640D4" w:rsidRPr="002640D4" w:rsidRDefault="002640D4" w:rsidP="003E0690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2640D4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SWOT-анализ</w:t>
      </w:r>
    </w:p>
    <w:p w:rsidR="002640D4" w:rsidRDefault="002640D4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640D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SWOT-анализ — это метод планирования и инструмент для оценки внешних и внутренних факторов, от которых зависит, как компания или отдельный продукт будут развиваться на рынке.</w:t>
      </w:r>
    </w:p>
    <w:p w:rsidR="002640D4" w:rsidRPr="003E0690" w:rsidRDefault="002640D4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2640D4" w:rsidRDefault="002640D4" w:rsidP="003E0690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Ментор</w:t>
      </w:r>
    </w:p>
    <w:p w:rsidR="002640D4" w:rsidRPr="002640D4" w:rsidRDefault="002640D4" w:rsidP="002640D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640D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Ментор или наставник — опытный профессионал, источник знаний и ответов. Он вдохновляет, помогает развиваться в личной и профессиональной жизни своему подопечному — менти. Например, чтобы привлечь инвестора, основатели стартапа приходят к ментору. Он помогает обосновать идею цифрами и составить план развития компании, делится контактами знакомых инвесторов.</w:t>
      </w:r>
    </w:p>
    <w:p w:rsidR="002640D4" w:rsidRPr="002640D4" w:rsidRDefault="002640D4" w:rsidP="002640D4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195988" w:rsidRPr="00A760D5" w:rsidRDefault="00195988" w:rsidP="003E0690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A760D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Питчи.</w:t>
      </w:r>
    </w:p>
    <w:p w:rsidR="00680881" w:rsidRPr="00A760D5" w:rsidRDefault="00195988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Последнее время всё большую популярность набирают стартап-ивенты, где участники борются за получение инвестиций для развития своего проекта. Одним из важных шагов по достижению данной цели является умение презентовать свою идею, о составлении которой и пойдёт речь в данной статье.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Как правило презентация на подобного рода мероприятиях называется питч. И первое, что надо понимать при его подготовке, что это такое. Питч – это выступление, целью которого является </w:t>
      </w:r>
      <w:r w:rsidRPr="00A760D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продажа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идеи, проекта, плана, себя, команды и т.д.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Виды питч-выступлений: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760D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1) Elevator pitch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длительность которого 1 минута. Основная цель – заинтересовать инвестора, чтоб получить приглашение на вторую встречу. За данную минуту необходимо успеть кратко сказать о существующей проблеме; о решении, которое вы предлагаете; и рассказать какие существуют перспективы по монетаризации данного проекта.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760D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2) Idea pitch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длительность которого до 3 минут. Данный вид питчинга наиболее часто практикуется в стартап конкурсах. Он состоит из следующих элементов: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bookmarkStart w:id="1" w:name="habracut"/>
      <w:bookmarkEnd w:id="1"/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1. 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>Имя проекта.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Не стоит тратить время на представление себя и рассказ о всех классных членах команды, оставьте это на специально выделенную под это часть презентации. Вначале стоит ограничиться лишь названием проекта.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2. 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>Проблема.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Лучше всего преподносить её в виде истории, во время рассказа которой у инвесторов возникают ассоциации и визуальные образы проблемы.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3. 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>Решение.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Просто, кратко и доступно объясните решение проблемы и его отличительные особенности по сравнению с уже имеющимися аналогами, если таковые имеются.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4. 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>Объём рынка.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Покажите общий объём рынка; часть рынка, которую вы планируете получить; и целевую аудиторию на данном этапе существования проекта.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5. 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>Бизнес-модель.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Продемонстрируйте как проект будет генерировать деньги, откуда они идут, сколько ориентировочно проект будет приносить в год и самое главное откуда берутся представленные цифры, почему вы делаете именно эти предположения.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6. 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>Команда.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Расскажите о специалистах, которые есть в команде, об их достижениях.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7. 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>Заключение.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Скажите самые важные вещи, которые должны остаться в памяти инвесторов. И конечно же не забывайте писать свои контакты.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760D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3) Funding pitch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длительность которого около 7-10 минут. Funding pitch — более развёрнутая презентация по сравнению с Idea pitch, которая помимо выше перечисленных пунктов должна включать такие разделы как: конкуренты, стратегия выхода на рынок, нынешняя позиция и необходимые инвестиции.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Как подготовить питч:</w:t>
      </w:r>
    </w:p>
    <w:p w:rsidR="00195988" w:rsidRPr="00A760D5" w:rsidRDefault="00195988" w:rsidP="003E06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— основательно подготовиться: тренироваться перед зеркалом, друзьями, родными, чтоб во-первых, идея была ясна абсолютно всем; а во-вторых, чтоб учиться держать eye contact со всеми присутствующими;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— избегать специфических терминов. Если родные, друзья, парень/девушка не понимают о чём идёт речь, то, наверняка, стоит изменить содержание, т.к. инвесторы не энциклопедии и они не знают всё обо всём. И вообще основное правило, которого стоит придерживаться в подобных выступлениях, — KISS – keep it stupid simple;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— избегать длительных объяснений;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— избегать ложь. Инвесторы перед тем, как вкладывать свои деньги, обязательно сделают анализ и, если выяснится, что их обманули, то ваша репутация будет несколько растоптана;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— избегать огромное количество текста в слайдах и по возможности заменять его графиками, таблицами и рисунками. И вообще, чем меньше «шума» на слайде, тем лучше.</w:t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760D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— сделать хороший анализ рынка, конкурентов, чтоб быть способными отвечать на последующие после питча вопросы инвесторов.</w:t>
      </w:r>
    </w:p>
    <w:sectPr w:rsidR="00195988" w:rsidRPr="00A76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DB11F6"/>
    <w:multiLevelType w:val="multilevel"/>
    <w:tmpl w:val="718EB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988"/>
    <w:rsid w:val="00195988"/>
    <w:rsid w:val="002640D4"/>
    <w:rsid w:val="00301698"/>
    <w:rsid w:val="003E0690"/>
    <w:rsid w:val="00680881"/>
    <w:rsid w:val="00907C6C"/>
    <w:rsid w:val="00A760D5"/>
    <w:rsid w:val="00F5442E"/>
    <w:rsid w:val="00FD7DF2"/>
    <w:rsid w:val="00FF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667C83-28EC-4FD7-8FD5-01FC952B1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1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01698"/>
    <w:rPr>
      <w:b/>
      <w:bCs/>
    </w:rPr>
  </w:style>
  <w:style w:type="character" w:styleId="a5">
    <w:name w:val="Emphasis"/>
    <w:basedOn w:val="a0"/>
    <w:uiPriority w:val="20"/>
    <w:qFormat/>
    <w:rsid w:val="0030169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3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7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8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6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5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1453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2022-01-19T08:23:00Z</dcterms:created>
  <dcterms:modified xsi:type="dcterms:W3CDTF">2023-08-30T11:09:00Z</dcterms:modified>
</cp:coreProperties>
</file>