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51A" w:rsidRDefault="003B551A" w:rsidP="003B551A">
      <w:pPr>
        <w:spacing w:after="0"/>
        <w:ind w:firstLine="709"/>
        <w:jc w:val="both"/>
        <w:rPr>
          <w:rFonts w:ascii="Times New Roman" w:hAnsi="Times New Roman" w:cs="Times New Roman"/>
          <w:b/>
          <w:color w:val="000000" w:themeColor="text1"/>
          <w:sz w:val="28"/>
          <w:szCs w:val="28"/>
        </w:rPr>
      </w:pPr>
      <w:r w:rsidRPr="003B551A">
        <w:rPr>
          <w:rFonts w:ascii="Times New Roman" w:hAnsi="Times New Roman" w:cs="Times New Roman"/>
          <w:b/>
          <w:color w:val="000000" w:themeColor="text1"/>
          <w:sz w:val="28"/>
          <w:szCs w:val="28"/>
        </w:rPr>
        <w:t xml:space="preserve">Использование видео </w:t>
      </w:r>
      <w:r w:rsidR="007D5C3A">
        <w:rPr>
          <w:rFonts w:ascii="Times New Roman" w:hAnsi="Times New Roman" w:cs="Times New Roman"/>
          <w:b/>
          <w:color w:val="000000" w:themeColor="text1"/>
          <w:sz w:val="28"/>
          <w:szCs w:val="28"/>
        </w:rPr>
        <w:t>мастер</w:t>
      </w:r>
      <w:bookmarkStart w:id="0" w:name="_GoBack"/>
      <w:bookmarkEnd w:id="0"/>
      <w:r w:rsidRPr="003B551A">
        <w:rPr>
          <w:rFonts w:ascii="Times New Roman" w:hAnsi="Times New Roman" w:cs="Times New Roman"/>
          <w:b/>
          <w:color w:val="000000" w:themeColor="text1"/>
          <w:sz w:val="28"/>
          <w:szCs w:val="28"/>
        </w:rPr>
        <w:t>-класса, как средства популяризации объединения по интересам.</w:t>
      </w:r>
    </w:p>
    <w:p w:rsidR="003B551A" w:rsidRPr="003B551A" w:rsidRDefault="003B551A" w:rsidP="003B551A">
      <w:pPr>
        <w:spacing w:after="0"/>
        <w:ind w:firstLine="709"/>
        <w:jc w:val="both"/>
        <w:rPr>
          <w:rFonts w:ascii="Times New Roman" w:hAnsi="Times New Roman" w:cs="Times New Roman"/>
          <w:i/>
          <w:color w:val="000000" w:themeColor="text1"/>
          <w:sz w:val="28"/>
          <w:szCs w:val="28"/>
        </w:rPr>
      </w:pPr>
      <w:r w:rsidRPr="003B551A">
        <w:rPr>
          <w:rFonts w:ascii="Times New Roman" w:hAnsi="Times New Roman" w:cs="Times New Roman"/>
          <w:i/>
          <w:color w:val="000000" w:themeColor="text1"/>
          <w:sz w:val="28"/>
          <w:szCs w:val="28"/>
        </w:rPr>
        <w:t>Авижец А.Н.</w:t>
      </w:r>
      <w:r>
        <w:rPr>
          <w:rFonts w:ascii="Times New Roman" w:hAnsi="Times New Roman" w:cs="Times New Roman"/>
          <w:i/>
          <w:color w:val="000000" w:themeColor="text1"/>
          <w:sz w:val="28"/>
          <w:szCs w:val="28"/>
        </w:rPr>
        <w:t>, педагог дополнительного образования</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color w:val="000000" w:themeColor="text1"/>
          <w:sz w:val="28"/>
          <w:szCs w:val="28"/>
        </w:rPr>
        <w:t>В</w:t>
      </w:r>
      <w:r w:rsidRPr="00F44489">
        <w:rPr>
          <w:rFonts w:ascii="Times New Roman" w:hAnsi="Times New Roman" w:cs="Times New Roman"/>
          <w:sz w:val="28"/>
          <w:szCs w:val="28"/>
        </w:rPr>
        <w:t xml:space="preserve"> 2019 году в Новогрудском районном центре творчества детей и молодежи был создан Youtube-канал “Бисер SHOW”. Его создателями стали педагог объединения по интересам «Бисер Шоу» Анастасия Николаевна Авижец  и кружковцы. </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Концепция создания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-канала заключалась в разнообразии в работе объединения по интересам декоративно-прикладного направления. Учащимися объединения по интересам «Бисер Шоу» стали дети, которые ранее занимались в объединении по интересам «Творческие мастерские» и учились бисероплетению год и больше. С целью сохранения контингента учащихся, дальнейшему их интересу к бисероплетению было принято решение об использовании информационных технологий в работе объединения по интересам. Детям предлагалось снимать свои мастер-классы и создать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-канал объединения по интересам. </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Для работы с контентом, предназначенным для детей используется платформа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be-BY"/>
        </w:rPr>
        <w:t xml:space="preserve">Детям. Сервис очень </w:t>
      </w:r>
      <w:r w:rsidRPr="00F44489">
        <w:rPr>
          <w:rFonts w:ascii="Times New Roman" w:hAnsi="Times New Roman" w:cs="Times New Roman"/>
          <w:sz w:val="28"/>
          <w:szCs w:val="28"/>
        </w:rPr>
        <w:t xml:space="preserve">избирательно относятся к своему контенту. Основная аудитория – это дети, поэтому каждый видеоролик проходит тщательный анализ и может быть забанен. Бан, или запрет на показ, может накладываться на видеоролик или на весь канал полностью. В некоторых случаях бан может быть снять. Чтобы видеоролик не был удален администрацией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 необходимо соблюдать следующие правила:</w:t>
      </w:r>
    </w:p>
    <w:p w:rsidR="003B551A" w:rsidRPr="00F44489" w:rsidRDefault="003B551A" w:rsidP="003B551A">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видеоролики не должны содержать личной информации о третьих лицах, разглашать чьи-то тайны, элементы скрытой съемки (если только она не постановочная);</w:t>
      </w:r>
    </w:p>
    <w:p w:rsidR="003B551A" w:rsidRPr="00F44489" w:rsidRDefault="003B551A" w:rsidP="003B551A">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запрещено размещать мастер-классы, челленджи и другие видеоролики, в которых не соблюдается техника безопасности, имеются опасные элементы;</w:t>
      </w:r>
    </w:p>
    <w:p w:rsidR="003B551A" w:rsidRPr="00F44489" w:rsidRDefault="003B551A" w:rsidP="003B551A">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нельзя публиковать ролики, в которых даже в шуточной форме присутствуют угрозы, призывы к совершению преступлений, дискриминация, проявление ненависти и запугивание;</w:t>
      </w:r>
    </w:p>
    <w:p w:rsidR="003B551A" w:rsidRPr="00F44489" w:rsidRDefault="003B551A" w:rsidP="003B551A">
      <w:pPr>
        <w:pStyle w:val="a3"/>
        <w:numPr>
          <w:ilvl w:val="0"/>
          <w:numId w:val="1"/>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видеоролики не должны содержать музыкальных и видеофрагментов, на которые распространяются авторские права – в этом случае действия с роликом будут ограничены.</w:t>
      </w:r>
    </w:p>
    <w:p w:rsidR="003B551A" w:rsidRPr="00F44489" w:rsidRDefault="003B551A" w:rsidP="003B551A">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Выпуск видеоролика включает несколько этапов:</w:t>
      </w:r>
    </w:p>
    <w:p w:rsidR="003B551A" w:rsidRPr="00F44489" w:rsidRDefault="003B551A" w:rsidP="003B551A">
      <w:pPr>
        <w:pStyle w:val="a3"/>
        <w:numPr>
          <w:ilvl w:val="0"/>
          <w:numId w:val="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Разработка сценария.</w:t>
      </w:r>
    </w:p>
    <w:p w:rsidR="003B551A" w:rsidRPr="00F44489" w:rsidRDefault="003B551A" w:rsidP="003B551A">
      <w:pPr>
        <w:pStyle w:val="a3"/>
        <w:numPr>
          <w:ilvl w:val="0"/>
          <w:numId w:val="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Подготовка материалов и инструментов.</w:t>
      </w:r>
    </w:p>
    <w:p w:rsidR="003B551A" w:rsidRPr="00F44489" w:rsidRDefault="003B551A" w:rsidP="003B551A">
      <w:pPr>
        <w:pStyle w:val="a3"/>
        <w:numPr>
          <w:ilvl w:val="0"/>
          <w:numId w:val="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Съемка.</w:t>
      </w:r>
    </w:p>
    <w:p w:rsidR="003B551A" w:rsidRPr="00F44489" w:rsidRDefault="003B551A" w:rsidP="003B551A">
      <w:pPr>
        <w:pStyle w:val="a3"/>
        <w:numPr>
          <w:ilvl w:val="0"/>
          <w:numId w:val="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lastRenderedPageBreak/>
        <w:t>Монтаж видеоряда.</w:t>
      </w:r>
    </w:p>
    <w:p w:rsidR="003B551A" w:rsidRPr="00F44489" w:rsidRDefault="003B551A" w:rsidP="003B551A">
      <w:pPr>
        <w:pStyle w:val="a3"/>
        <w:numPr>
          <w:ilvl w:val="0"/>
          <w:numId w:val="2"/>
        </w:numPr>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Загрузка на канал и продвижение.</w:t>
      </w:r>
    </w:p>
    <w:p w:rsidR="003B551A" w:rsidRPr="00F44489" w:rsidRDefault="003B551A" w:rsidP="003B551A">
      <w:pPr>
        <w:pStyle w:val="a3"/>
        <w:spacing w:after="0"/>
        <w:ind w:left="0" w:firstLine="709"/>
        <w:jc w:val="both"/>
        <w:rPr>
          <w:rFonts w:ascii="Times New Roman" w:hAnsi="Times New Roman" w:cs="Times New Roman"/>
          <w:sz w:val="28"/>
          <w:szCs w:val="28"/>
        </w:rPr>
      </w:pPr>
      <w:r w:rsidRPr="00F44489">
        <w:rPr>
          <w:rFonts w:ascii="Times New Roman" w:hAnsi="Times New Roman" w:cs="Times New Roman"/>
          <w:sz w:val="28"/>
          <w:szCs w:val="28"/>
        </w:rPr>
        <w:t>Написание сценария – важнейший элемент подготовки видеоролика. Перед его созданием необходимо определиться с темой, главным героем (героями), инструментами и расходным материалом, местом съемки. Для съемок необходимо подготовить два вида сценариев: литературный и технический.</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1. Литературный сценарий. Включает сцены, реплики, этапы съемочного процесса.</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2. Технический. Представляет собой технологическую карту процесса съемок. Включает расписанные по минутам сцены, съемки с разных ракурсов, наличие голоса записанного непосредственно во время съемов и звука, наложенного при монтаже. Может включать прописанные инструменты монтажа, переходы, титры, надписи и контент, встраиваемый в видео. Технический сценарий может создаться и перед съемками и во время монтажа. Он строится на основе литературного с различными техническими пометками.</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Еще до съемок необходимо подготовить все инструменты, пособия, раздаточный материал и электронный контент, который будет встраиваться в период монтажа. Подготовка места съемок – следующий этап. Здесь нужно подобрать место с хорошим естественным или искусственным светом, оформить передний и задний план, найти дополнительные источники освещения (при необходимости отражатели). Во время съемок недопустимо перемещение героев, если это не прописано сценарием, поэтому необходимо подготовить все материалы и инструменты. </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Для монтажа видеоролика не обязательно использовать специализированные программы, которые требуют дополнительных навыков и обучения. Легкой и доступной программой является </w:t>
      </w:r>
      <w:r w:rsidRPr="00F44489">
        <w:rPr>
          <w:rFonts w:ascii="Times New Roman" w:hAnsi="Times New Roman" w:cs="Times New Roman"/>
          <w:sz w:val="28"/>
          <w:szCs w:val="28"/>
          <w:lang w:val="en-US"/>
        </w:rPr>
        <w:t>Movavi</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Video</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Editor</w:t>
      </w:r>
      <w:r w:rsidRPr="00F44489">
        <w:rPr>
          <w:rFonts w:ascii="Times New Roman" w:hAnsi="Times New Roman" w:cs="Times New Roman"/>
          <w:sz w:val="28"/>
          <w:szCs w:val="28"/>
        </w:rPr>
        <w:t xml:space="preserve">. В ней легко и быстро можно свести видеоряд, наложить и отредактировать звук. </w:t>
      </w:r>
      <w:r w:rsidRPr="00F44489">
        <w:rPr>
          <w:rFonts w:ascii="Times New Roman" w:hAnsi="Times New Roman" w:cs="Times New Roman"/>
          <w:sz w:val="28"/>
          <w:szCs w:val="28"/>
        </w:rPr>
        <w:lastRenderedPageBreak/>
        <w:t xml:space="preserve">С помощью программы можно легкой сделать переходы, добавить текстовые видео титры, картинки. Также титры можно создать в </w:t>
      </w:r>
      <w:r w:rsidRPr="00F44489">
        <w:rPr>
          <w:rFonts w:ascii="Times New Roman" w:hAnsi="Times New Roman" w:cs="Times New Roman"/>
          <w:sz w:val="28"/>
          <w:szCs w:val="28"/>
          <w:lang w:val="en-US"/>
        </w:rPr>
        <w:t>Microsoft</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PowerPoint</w:t>
      </w:r>
      <w:r w:rsidRPr="00F44489">
        <w:rPr>
          <w:rFonts w:ascii="Times New Roman" w:hAnsi="Times New Roman" w:cs="Times New Roman"/>
          <w:sz w:val="28"/>
          <w:szCs w:val="28"/>
        </w:rPr>
        <w:t xml:space="preserve">, для добавления в ленту монтажа материал надо сохранить в формате </w:t>
      </w:r>
      <w:r w:rsidRPr="00F44489">
        <w:rPr>
          <w:rFonts w:ascii="Times New Roman" w:hAnsi="Times New Roman" w:cs="Times New Roman"/>
          <w:sz w:val="28"/>
          <w:szCs w:val="28"/>
          <w:lang w:val="en-US"/>
        </w:rPr>
        <w:t>Windows</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Media</w:t>
      </w:r>
      <w:r w:rsidRPr="00F44489">
        <w:rPr>
          <w:rFonts w:ascii="Times New Roman" w:hAnsi="Times New Roman" w:cs="Times New Roman"/>
          <w:sz w:val="28"/>
          <w:szCs w:val="28"/>
        </w:rPr>
        <w:t xml:space="preserve">. </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При загрузке на канал используется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Studio</w:t>
      </w:r>
      <w:r w:rsidRPr="00F44489">
        <w:rPr>
          <w:rFonts w:ascii="Times New Roman" w:hAnsi="Times New Roman" w:cs="Times New Roman"/>
          <w:sz w:val="28"/>
          <w:szCs w:val="28"/>
        </w:rPr>
        <w:t xml:space="preserve">. Сервис позволяет загружать и редактировать информацию видео, менять его название и т.д. Одним из важных элементов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 </w:t>
      </w:r>
      <w:r w:rsidRPr="00F44489">
        <w:rPr>
          <w:rFonts w:ascii="Times New Roman" w:hAnsi="Times New Roman" w:cs="Times New Roman"/>
          <w:sz w:val="28"/>
          <w:szCs w:val="28"/>
          <w:lang w:val="en-US"/>
        </w:rPr>
        <w:t>Studio</w:t>
      </w:r>
      <w:r w:rsidRPr="00F44489">
        <w:rPr>
          <w:rFonts w:ascii="Times New Roman" w:hAnsi="Times New Roman" w:cs="Times New Roman"/>
          <w:sz w:val="28"/>
          <w:szCs w:val="28"/>
        </w:rPr>
        <w:t xml:space="preserve"> является вкладка Аналитика. С помощью нее можно отслеживать 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«лайков» и комментариев. Это позволяет оценить видеоролики, усовершенствовать их создание, при необходимости изменить форму подачи контента.</w:t>
      </w:r>
    </w:p>
    <w:p w:rsidR="003B551A" w:rsidRPr="00F44489" w:rsidRDefault="003B551A" w:rsidP="003B551A">
      <w:pPr>
        <w:spacing w:after="0"/>
        <w:ind w:firstLine="709"/>
        <w:jc w:val="both"/>
        <w:rPr>
          <w:rFonts w:ascii="Times New Roman" w:hAnsi="Times New Roman" w:cs="Times New Roman"/>
          <w:sz w:val="28"/>
          <w:szCs w:val="28"/>
          <w:lang w:val="be-BY"/>
        </w:rPr>
      </w:pPr>
      <w:r w:rsidRPr="00F44489">
        <w:rPr>
          <w:rFonts w:ascii="Times New Roman" w:hAnsi="Times New Roman" w:cs="Times New Roman"/>
          <w:sz w:val="28"/>
          <w:szCs w:val="28"/>
        </w:rPr>
        <w:t xml:space="preserve">Активность на канале – еще одно важное условие его существования. Через полгода после бездействия автора канала, администрация может удалить его и все видеоролики. Поэтому необходимо использовать инструменты по рекламе и продвижению канала и видеороликов в сети. Одним из результативных инструментов рекламы видеороликов и канала выступают социальные сети, в первую очередь </w:t>
      </w:r>
      <w:r w:rsidRPr="00F44489">
        <w:rPr>
          <w:rFonts w:ascii="Times New Roman" w:hAnsi="Times New Roman" w:cs="Times New Roman"/>
          <w:sz w:val="28"/>
          <w:szCs w:val="28"/>
          <w:lang w:val="en-US"/>
        </w:rPr>
        <w:t>Instagram</w:t>
      </w:r>
      <w:r w:rsidRPr="00F44489">
        <w:rPr>
          <w:rFonts w:ascii="Times New Roman" w:hAnsi="Times New Roman" w:cs="Times New Roman"/>
          <w:sz w:val="28"/>
          <w:szCs w:val="28"/>
          <w:lang w:val="be-BY"/>
        </w:rPr>
        <w:t>.</w:t>
      </w:r>
      <w:r w:rsidRPr="00F44489">
        <w:rPr>
          <w:rFonts w:ascii="Times New Roman" w:hAnsi="Times New Roman" w:cs="Times New Roman"/>
          <w:sz w:val="28"/>
          <w:szCs w:val="28"/>
        </w:rPr>
        <w:t xml:space="preserve"> Ссылки на видеоролики размещаются в </w:t>
      </w:r>
      <w:r w:rsidRPr="00F44489">
        <w:rPr>
          <w:rFonts w:ascii="Times New Roman" w:hAnsi="Times New Roman" w:cs="Times New Roman"/>
          <w:sz w:val="28"/>
          <w:szCs w:val="28"/>
          <w:lang w:val="en-US"/>
        </w:rPr>
        <w:t>storis</w:t>
      </w:r>
      <w:r w:rsidRPr="00F44489">
        <w:rPr>
          <w:rFonts w:ascii="Times New Roman" w:hAnsi="Times New Roman" w:cs="Times New Roman"/>
          <w:sz w:val="28"/>
          <w:szCs w:val="28"/>
        </w:rPr>
        <w:t xml:space="preserve"> аккаунта «Бисер Шоу»</w:t>
      </w:r>
      <w:r w:rsidRPr="00F44489">
        <w:rPr>
          <w:rFonts w:ascii="Times New Roman" w:hAnsi="Times New Roman" w:cs="Times New Roman"/>
          <w:sz w:val="28"/>
          <w:szCs w:val="28"/>
          <w:lang w:val="be-BY"/>
        </w:rPr>
        <w:t>, трейлеры в основной ленте.</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lang w:val="be-BY"/>
        </w:rPr>
        <w:t xml:space="preserve">Использование социальных сетей благоприятно сказывается на укреплении социального партнерства в воспитательном пространстве объединения по интересам. Согласно анкете, которая был проведена с родителями объединения по интересам “Бисер Шоу”, на вопрос “Нравится ли Вам формат дистанционной работы с родителями?” все родители ответили положительно. Также все родители просматривают ролики на канале в </w:t>
      </w:r>
      <w:r w:rsidRPr="00F44489">
        <w:rPr>
          <w:rFonts w:ascii="Times New Roman" w:hAnsi="Times New Roman" w:cs="Times New Roman"/>
          <w:sz w:val="28"/>
          <w:szCs w:val="28"/>
          <w:lang w:val="en-US"/>
        </w:rPr>
        <w:t>Youtube</w:t>
      </w:r>
      <w:r w:rsidRPr="00F44489">
        <w:rPr>
          <w:rFonts w:ascii="Times New Roman" w:hAnsi="Times New Roman" w:cs="Times New Roman"/>
          <w:sz w:val="28"/>
          <w:szCs w:val="28"/>
        </w:rPr>
        <w:t xml:space="preserve">, и посты в инстаграмм </w:t>
      </w:r>
      <w:r w:rsidRPr="00F44489">
        <w:rPr>
          <w:rFonts w:ascii="Times New Roman" w:hAnsi="Times New Roman" w:cs="Times New Roman"/>
          <w:sz w:val="28"/>
          <w:szCs w:val="28"/>
          <w:lang w:val="pl-PL"/>
        </w:rPr>
        <w:t>Instagram</w:t>
      </w:r>
      <w:r w:rsidRPr="00F44489">
        <w:rPr>
          <w:rFonts w:ascii="Times New Roman" w:hAnsi="Times New Roman" w:cs="Times New Roman"/>
          <w:sz w:val="28"/>
          <w:szCs w:val="28"/>
        </w:rPr>
        <w:t>. 49% родителей указали, что просматривают каждый пост и ролик, ежедневно следят за обновлениями, 40% - по мере нахождения в социальной сети (раз в несколько дней, когда есть время) и только 11% опрошенных ответили, что следят только за одной социальной сетью.</w:t>
      </w:r>
    </w:p>
    <w:p w:rsidR="003B551A" w:rsidRPr="00F44489" w:rsidRDefault="003B551A" w:rsidP="003B551A">
      <w:pPr>
        <w:spacing w:after="0"/>
        <w:ind w:firstLine="709"/>
        <w:jc w:val="both"/>
        <w:rPr>
          <w:rFonts w:ascii="Times New Roman" w:hAnsi="Times New Roman" w:cs="Times New Roman"/>
          <w:sz w:val="28"/>
          <w:szCs w:val="28"/>
        </w:rPr>
      </w:pPr>
      <w:r w:rsidRPr="00F44489">
        <w:rPr>
          <w:rFonts w:ascii="Times New Roman" w:hAnsi="Times New Roman" w:cs="Times New Roman"/>
          <w:sz w:val="28"/>
          <w:szCs w:val="28"/>
        </w:rPr>
        <w:t xml:space="preserve">Социальная сеть является не только трансляцией работы объединения по интересам, но и его конечным результатом. Доступность и возможность бесплатного доступа позволяет охватить большую аудиторию: педагогов и детей других объединений по интересам, заинтересованных детей, которые не занимаются в объединениях по интересам, родителей. Также социальная сеть канал является отличной рекламой объединения по интересам, она позволяет </w:t>
      </w:r>
      <w:r w:rsidRPr="00F44489">
        <w:rPr>
          <w:rFonts w:ascii="Times New Roman" w:hAnsi="Times New Roman" w:cs="Times New Roman"/>
          <w:sz w:val="28"/>
          <w:szCs w:val="28"/>
        </w:rPr>
        <w:lastRenderedPageBreak/>
        <w:t>учащимся демонстрировать свою работу и позиционировать себя в информационном макросоциуме.</w:t>
      </w:r>
    </w:p>
    <w:p w:rsidR="00CF578C" w:rsidRPr="003B551A" w:rsidRDefault="007D5C3A" w:rsidP="003B551A"/>
    <w:sectPr w:rsidR="00CF578C" w:rsidRPr="003B5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1D7641"/>
    <w:multiLevelType w:val="hybridMultilevel"/>
    <w:tmpl w:val="C7E899E0"/>
    <w:lvl w:ilvl="0" w:tplc="82D257F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ED04D88"/>
    <w:multiLevelType w:val="hybridMultilevel"/>
    <w:tmpl w:val="41861370"/>
    <w:lvl w:ilvl="0" w:tplc="FA9CFBC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51A"/>
    <w:rsid w:val="00045796"/>
    <w:rsid w:val="003B551A"/>
    <w:rsid w:val="007D5C3A"/>
    <w:rsid w:val="00D91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4331C-7C9F-4CC0-8ACB-1BAAB766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1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51A"/>
    <w:pPr>
      <w:ind w:left="720"/>
      <w:contextualSpacing/>
    </w:pPr>
  </w:style>
  <w:style w:type="paragraph" w:styleId="a4">
    <w:name w:val="caption"/>
    <w:basedOn w:val="a"/>
    <w:next w:val="a"/>
    <w:uiPriority w:val="35"/>
    <w:unhideWhenUsed/>
    <w:qFormat/>
    <w:rsid w:val="003B551A"/>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1051</Words>
  <Characters>5992</Characters>
  <Application>Microsoft Office Word</Application>
  <DocSecurity>0</DocSecurity>
  <Lines>49</Lines>
  <Paragraphs>14</Paragraphs>
  <ScaleCrop>false</ScaleCrop>
  <Company>SPecialiST RePack</Company>
  <LinksUpToDate>false</LinksUpToDate>
  <CharactersWithSpaces>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2021-10-27T09:29:00Z</dcterms:created>
  <dcterms:modified xsi:type="dcterms:W3CDTF">2021-10-27T09:31:00Z</dcterms:modified>
</cp:coreProperties>
</file>